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C2" w:rsidRPr="00D97451" w:rsidRDefault="00F712C2" w:rsidP="00F712C2">
      <w:pPr>
        <w:tabs>
          <w:tab w:val="left" w:pos="3192"/>
          <w:tab w:val="center" w:pos="4620"/>
        </w:tabs>
        <w:spacing w:after="120" w:line="240" w:lineRule="exact"/>
        <w:ind w:left="5245"/>
        <w:jc w:val="center"/>
        <w:rPr>
          <w:rFonts w:ascii="Times New Roman" w:eastAsia="Arial Unicode MS" w:hAnsi="Times New Roman"/>
          <w:sz w:val="28"/>
          <w:szCs w:val="28"/>
        </w:rPr>
      </w:pPr>
      <w:r w:rsidRPr="00D97451">
        <w:rPr>
          <w:rFonts w:ascii="Times New Roman" w:eastAsia="Arial Unicode MS" w:hAnsi="Times New Roman"/>
          <w:sz w:val="28"/>
          <w:szCs w:val="28"/>
        </w:rPr>
        <w:t>Приложение</w:t>
      </w:r>
    </w:p>
    <w:p w:rsidR="00F712C2" w:rsidRPr="00D97451" w:rsidRDefault="00F712C2" w:rsidP="00F712C2">
      <w:pPr>
        <w:tabs>
          <w:tab w:val="left" w:pos="3192"/>
          <w:tab w:val="center" w:pos="4620"/>
        </w:tabs>
        <w:spacing w:after="120" w:line="240" w:lineRule="exact"/>
        <w:ind w:left="5245"/>
        <w:jc w:val="center"/>
        <w:rPr>
          <w:rFonts w:ascii="Times New Roman" w:eastAsia="Arial Unicode MS" w:hAnsi="Times New Roman"/>
          <w:sz w:val="28"/>
          <w:szCs w:val="28"/>
        </w:rPr>
      </w:pPr>
      <w:r w:rsidRPr="00D97451">
        <w:rPr>
          <w:rFonts w:ascii="Times New Roman" w:eastAsia="Arial Unicode MS" w:hAnsi="Times New Roman"/>
          <w:sz w:val="28"/>
          <w:szCs w:val="28"/>
        </w:rPr>
        <w:t>к Соглашению об оказании бесплатной юридической помощи адвокатами, являющимися участниками государственной системы бесплатной юридической помощи в Хабаровском крае, на 2023 год</w:t>
      </w:r>
    </w:p>
    <w:p w:rsidR="00F712C2" w:rsidRPr="00D97451" w:rsidRDefault="00F712C2" w:rsidP="00F712C2">
      <w:pPr>
        <w:tabs>
          <w:tab w:val="left" w:pos="3192"/>
          <w:tab w:val="center" w:pos="4620"/>
        </w:tabs>
        <w:spacing w:after="120" w:line="240" w:lineRule="exact"/>
        <w:ind w:left="5245"/>
        <w:jc w:val="center"/>
        <w:rPr>
          <w:rFonts w:ascii="Times New Roman" w:eastAsia="Arial Unicode MS" w:hAnsi="Times New Roman"/>
          <w:sz w:val="28"/>
          <w:szCs w:val="28"/>
        </w:rPr>
      </w:pPr>
      <w:r w:rsidRPr="00D97451">
        <w:rPr>
          <w:rFonts w:ascii="Times New Roman" w:eastAsia="Arial Unicode MS" w:hAnsi="Times New Roman"/>
          <w:sz w:val="28"/>
          <w:szCs w:val="28"/>
        </w:rPr>
        <w:t>от "</w:t>
      </w:r>
      <w:r>
        <w:rPr>
          <w:rFonts w:ascii="Times New Roman" w:eastAsia="Arial Unicode MS" w:hAnsi="Times New Roman"/>
          <w:sz w:val="28"/>
          <w:szCs w:val="28"/>
        </w:rPr>
        <w:t>1</w:t>
      </w:r>
      <w:r w:rsidRPr="00D97451">
        <w:rPr>
          <w:rFonts w:ascii="Times New Roman" w:eastAsia="Arial Unicode MS" w:hAnsi="Times New Roman"/>
          <w:sz w:val="28"/>
          <w:szCs w:val="28"/>
        </w:rPr>
        <w:t xml:space="preserve">" </w:t>
      </w:r>
      <w:r>
        <w:rPr>
          <w:rFonts w:ascii="Times New Roman" w:eastAsia="Arial Unicode MS" w:hAnsi="Times New Roman"/>
          <w:sz w:val="28"/>
          <w:szCs w:val="28"/>
        </w:rPr>
        <w:t>декабря</w:t>
      </w:r>
      <w:r w:rsidRPr="00D97451">
        <w:rPr>
          <w:rFonts w:ascii="Times New Roman" w:eastAsia="Arial Unicode MS" w:hAnsi="Times New Roman"/>
          <w:sz w:val="28"/>
          <w:szCs w:val="28"/>
        </w:rPr>
        <w:t xml:space="preserve"> 2022 года</w:t>
      </w:r>
    </w:p>
    <w:p w:rsidR="00F712C2" w:rsidRPr="00D97451" w:rsidRDefault="00F712C2" w:rsidP="00F712C2">
      <w:pPr>
        <w:tabs>
          <w:tab w:val="left" w:pos="3192"/>
          <w:tab w:val="center" w:pos="4620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F712C2" w:rsidRPr="00D97451" w:rsidRDefault="00F712C2" w:rsidP="00F712C2">
      <w:pPr>
        <w:tabs>
          <w:tab w:val="left" w:pos="3192"/>
          <w:tab w:val="center" w:pos="4620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F712C2" w:rsidRPr="00D97451" w:rsidRDefault="00F712C2" w:rsidP="00F712C2">
      <w:pPr>
        <w:tabs>
          <w:tab w:val="left" w:pos="3192"/>
          <w:tab w:val="center" w:pos="4620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F712C2" w:rsidRPr="00D97451" w:rsidRDefault="00F712C2" w:rsidP="00F712C2">
      <w:pPr>
        <w:tabs>
          <w:tab w:val="left" w:pos="3192"/>
          <w:tab w:val="center" w:pos="4620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F712C2" w:rsidRPr="00D97451" w:rsidRDefault="00F712C2" w:rsidP="00F712C2">
      <w:pPr>
        <w:tabs>
          <w:tab w:val="left" w:pos="3192"/>
          <w:tab w:val="center" w:pos="4620"/>
        </w:tabs>
        <w:spacing w:after="120" w:line="240" w:lineRule="exact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D97451">
        <w:rPr>
          <w:rFonts w:ascii="Times New Roman" w:eastAsia="Arial Unicode MS" w:hAnsi="Times New Roman"/>
          <w:b/>
          <w:sz w:val="28"/>
          <w:szCs w:val="28"/>
        </w:rPr>
        <w:t>СПИСОК</w:t>
      </w:r>
    </w:p>
    <w:p w:rsidR="00F712C2" w:rsidRPr="00D97451" w:rsidRDefault="00F712C2" w:rsidP="00F712C2">
      <w:pPr>
        <w:tabs>
          <w:tab w:val="left" w:pos="1985"/>
        </w:tabs>
        <w:spacing w:after="0" w:line="240" w:lineRule="exact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D97451">
        <w:rPr>
          <w:rFonts w:ascii="Times New Roman" w:eastAsia="Arial Unicode MS" w:hAnsi="Times New Roman"/>
          <w:b/>
          <w:sz w:val="28"/>
          <w:szCs w:val="28"/>
        </w:rPr>
        <w:t>адвокатов, участвующих в деятельности государственной системы</w:t>
      </w:r>
    </w:p>
    <w:p w:rsidR="00F712C2" w:rsidRPr="00D97451" w:rsidRDefault="00F712C2" w:rsidP="00F712C2">
      <w:pPr>
        <w:tabs>
          <w:tab w:val="left" w:pos="1985"/>
        </w:tabs>
        <w:spacing w:after="0" w:line="240" w:lineRule="exact"/>
        <w:jc w:val="center"/>
        <w:rPr>
          <w:rFonts w:ascii="Times New Roman" w:eastAsia="Arial Unicode MS" w:hAnsi="Times New Roman"/>
          <w:b/>
          <w:i/>
          <w:sz w:val="28"/>
          <w:szCs w:val="28"/>
        </w:rPr>
      </w:pPr>
      <w:r w:rsidRPr="00D97451">
        <w:rPr>
          <w:rFonts w:ascii="Times New Roman" w:eastAsia="Arial Unicode MS" w:hAnsi="Times New Roman"/>
          <w:b/>
          <w:sz w:val="28"/>
          <w:szCs w:val="28"/>
        </w:rPr>
        <w:t>бесплатной юридической помощи в Хабаровском крае, на 2023 год*</w:t>
      </w:r>
    </w:p>
    <w:p w:rsidR="00F712C2" w:rsidRPr="00D97451" w:rsidRDefault="00F712C2" w:rsidP="00F712C2">
      <w:pPr>
        <w:tabs>
          <w:tab w:val="left" w:pos="1985"/>
        </w:tabs>
        <w:spacing w:after="0" w:line="240" w:lineRule="exact"/>
        <w:jc w:val="center"/>
        <w:rPr>
          <w:rFonts w:ascii="Times New Roman" w:eastAsia="Arial Unicode MS" w:hAnsi="Times New Roman"/>
          <w:sz w:val="28"/>
          <w:szCs w:val="28"/>
        </w:rPr>
      </w:pPr>
    </w:p>
    <w:p w:rsidR="00F712C2" w:rsidRPr="00D97451" w:rsidRDefault="00F712C2" w:rsidP="00F712C2">
      <w:pPr>
        <w:tabs>
          <w:tab w:val="left" w:pos="1985"/>
        </w:tabs>
        <w:spacing w:after="0" w:line="240" w:lineRule="exact"/>
        <w:jc w:val="center"/>
        <w:rPr>
          <w:rFonts w:ascii="Times New Roman" w:eastAsia="Arial Unicode MS" w:hAnsi="Times New Roman"/>
          <w:sz w:val="28"/>
          <w:szCs w:val="28"/>
        </w:rPr>
      </w:pPr>
    </w:p>
    <w:tbl>
      <w:tblPr>
        <w:tblW w:w="96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967"/>
        <w:gridCol w:w="1135"/>
        <w:gridCol w:w="6949"/>
      </w:tblGrid>
      <w:tr w:rsidR="00F712C2" w:rsidRPr="00D97451" w:rsidTr="00096EEC">
        <w:trPr>
          <w:trHeight w:val="647"/>
        </w:trPr>
        <w:tc>
          <w:tcPr>
            <w:tcW w:w="594" w:type="dxa"/>
            <w:hideMark/>
          </w:tcPr>
          <w:p w:rsidR="00F712C2" w:rsidRPr="00D97451" w:rsidRDefault="00F712C2" w:rsidP="00096EEC">
            <w:pPr>
              <w:tabs>
                <w:tab w:val="left" w:pos="1985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45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712C2" w:rsidRPr="00D97451" w:rsidRDefault="00F712C2" w:rsidP="00096EEC">
            <w:pPr>
              <w:tabs>
                <w:tab w:val="left" w:pos="1985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45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02" w:type="dxa"/>
            <w:gridSpan w:val="2"/>
            <w:hideMark/>
          </w:tcPr>
          <w:p w:rsidR="00F712C2" w:rsidRPr="00D97451" w:rsidRDefault="00F712C2" w:rsidP="00096EEC">
            <w:pPr>
              <w:tabs>
                <w:tab w:val="left" w:pos="1985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451">
              <w:rPr>
                <w:rFonts w:ascii="Times New Roman" w:hAnsi="Times New Roman"/>
                <w:sz w:val="28"/>
                <w:szCs w:val="28"/>
              </w:rPr>
              <w:t>Регистрационный номер в реестре адвокатов края</w:t>
            </w:r>
          </w:p>
        </w:tc>
        <w:tc>
          <w:tcPr>
            <w:tcW w:w="6949" w:type="dxa"/>
            <w:hideMark/>
          </w:tcPr>
          <w:p w:rsidR="00F712C2" w:rsidRPr="00D97451" w:rsidRDefault="00F712C2" w:rsidP="00096EEC">
            <w:pPr>
              <w:tabs>
                <w:tab w:val="left" w:pos="198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451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при наличии),</w:t>
            </w:r>
          </w:p>
          <w:p w:rsidR="00F712C2" w:rsidRPr="00D97451" w:rsidRDefault="00F712C2" w:rsidP="00096EEC">
            <w:pPr>
              <w:tabs>
                <w:tab w:val="left" w:pos="1985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451">
              <w:rPr>
                <w:rFonts w:ascii="Times New Roman" w:hAnsi="Times New Roman"/>
                <w:sz w:val="28"/>
                <w:szCs w:val="28"/>
              </w:rPr>
              <w:t>контактные данные</w:t>
            </w:r>
          </w:p>
        </w:tc>
      </w:tr>
      <w:tr w:rsidR="00F712C2" w:rsidRPr="00D97451" w:rsidTr="00096EEC">
        <w:trPr>
          <w:trHeight w:val="99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97451">
              <w:rPr>
                <w:rFonts w:ascii="Times New Roman" w:hAnsi="Times New Roman"/>
                <w:b/>
                <w:i/>
                <w:sz w:val="28"/>
                <w:szCs w:val="28"/>
              </w:rPr>
              <w:t>г. Хабаровск</w:t>
            </w:r>
          </w:p>
        </w:tc>
      </w:tr>
      <w:tr w:rsidR="00F712C2" w:rsidRPr="00D97451" w:rsidTr="00096EEC">
        <w:trPr>
          <w:trHeight w:val="346"/>
          <w:tblHeader/>
        </w:trPr>
        <w:tc>
          <w:tcPr>
            <w:tcW w:w="1561" w:type="dxa"/>
            <w:gridSpan w:val="2"/>
            <w:hideMark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27/1250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Дронюк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Вадим Викторович, 7-909-808-81-18</w:t>
            </w:r>
          </w:p>
        </w:tc>
      </w:tr>
      <w:tr w:rsidR="00F712C2" w:rsidRPr="00D97451" w:rsidTr="00096EEC">
        <w:trPr>
          <w:trHeight w:val="346"/>
          <w:tblHeader/>
        </w:trPr>
        <w:tc>
          <w:tcPr>
            <w:tcW w:w="1561" w:type="dxa"/>
            <w:gridSpan w:val="2"/>
          </w:tcPr>
          <w:p w:rsidR="00F712C2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35" w:type="dxa"/>
          </w:tcPr>
          <w:p w:rsidR="00F712C2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27/1253</w:t>
            </w:r>
          </w:p>
        </w:tc>
        <w:tc>
          <w:tcPr>
            <w:tcW w:w="6949" w:type="dxa"/>
          </w:tcPr>
          <w:p w:rsidR="00F712C2" w:rsidRDefault="00F712C2" w:rsidP="00096EEC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Бандикова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Светлана Ахатовна, 7-909-844-99-59</w:t>
            </w:r>
          </w:p>
        </w:tc>
      </w:tr>
      <w:tr w:rsidR="00F712C2" w:rsidRPr="00D97451" w:rsidTr="00096EEC">
        <w:trPr>
          <w:trHeight w:val="346"/>
          <w:tblHeader/>
        </w:trPr>
        <w:tc>
          <w:tcPr>
            <w:tcW w:w="1561" w:type="dxa"/>
            <w:gridSpan w:val="2"/>
          </w:tcPr>
          <w:p w:rsidR="00F712C2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35" w:type="dxa"/>
          </w:tcPr>
          <w:p w:rsidR="00F712C2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27/1248</w:t>
            </w:r>
          </w:p>
        </w:tc>
        <w:tc>
          <w:tcPr>
            <w:tcW w:w="6949" w:type="dxa"/>
          </w:tcPr>
          <w:p w:rsidR="00F712C2" w:rsidRDefault="00F712C2" w:rsidP="00096EEC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Череднякова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Александра Сергеевна, 7-914-191-97-00</w:t>
            </w:r>
          </w:p>
        </w:tc>
      </w:tr>
      <w:tr w:rsidR="00F712C2" w:rsidRPr="00D97451" w:rsidTr="00096EEC">
        <w:trPr>
          <w:trHeight w:val="346"/>
          <w:tblHeader/>
        </w:trPr>
        <w:tc>
          <w:tcPr>
            <w:tcW w:w="1561" w:type="dxa"/>
            <w:gridSpan w:val="2"/>
          </w:tcPr>
          <w:p w:rsidR="00F712C2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135" w:type="dxa"/>
          </w:tcPr>
          <w:p w:rsidR="00F712C2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27/1247</w:t>
            </w:r>
          </w:p>
        </w:tc>
        <w:tc>
          <w:tcPr>
            <w:tcW w:w="6949" w:type="dxa"/>
          </w:tcPr>
          <w:p w:rsidR="00F712C2" w:rsidRDefault="00F712C2" w:rsidP="00096EEC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Юдина Алена Евгеньевна, 7-914-159-11-18</w:t>
            </w:r>
          </w:p>
        </w:tc>
      </w:tr>
      <w:tr w:rsidR="00F712C2" w:rsidRPr="00D97451" w:rsidTr="00096EEC">
        <w:trPr>
          <w:trHeight w:val="346"/>
          <w:tblHeader/>
        </w:trPr>
        <w:tc>
          <w:tcPr>
            <w:tcW w:w="9645" w:type="dxa"/>
            <w:gridSpan w:val="4"/>
          </w:tcPr>
          <w:p w:rsidR="00F712C2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коллегия адвокатов "Дом права", ул. Дзержинского, д. 3, оф. 206</w:t>
            </w:r>
          </w:p>
        </w:tc>
      </w:tr>
      <w:tr w:rsidR="00F712C2" w:rsidRPr="00D97451" w:rsidTr="00096EEC">
        <w:trPr>
          <w:trHeight w:val="346"/>
          <w:tblHeader/>
        </w:trPr>
        <w:tc>
          <w:tcPr>
            <w:tcW w:w="1561" w:type="dxa"/>
            <w:gridSpan w:val="2"/>
          </w:tcPr>
          <w:p w:rsidR="00F712C2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135" w:type="dxa"/>
          </w:tcPr>
          <w:p w:rsidR="00F712C2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27/495</w:t>
            </w:r>
          </w:p>
        </w:tc>
        <w:tc>
          <w:tcPr>
            <w:tcW w:w="6949" w:type="dxa"/>
          </w:tcPr>
          <w:p w:rsidR="00F712C2" w:rsidRDefault="00F712C2" w:rsidP="00096EEC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Бестужева Елена Николаевна, 60-22-31</w:t>
            </w:r>
          </w:p>
        </w:tc>
      </w:tr>
      <w:tr w:rsidR="00F712C2" w:rsidRPr="00D97451" w:rsidTr="00096EEC">
        <w:trPr>
          <w:trHeight w:val="346"/>
          <w:tblHeader/>
        </w:trPr>
        <w:tc>
          <w:tcPr>
            <w:tcW w:w="1561" w:type="dxa"/>
            <w:gridSpan w:val="2"/>
          </w:tcPr>
          <w:p w:rsidR="00F712C2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135" w:type="dxa"/>
          </w:tcPr>
          <w:p w:rsidR="00F712C2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27/765</w:t>
            </w:r>
          </w:p>
        </w:tc>
        <w:tc>
          <w:tcPr>
            <w:tcW w:w="6949" w:type="dxa"/>
          </w:tcPr>
          <w:p w:rsidR="00F712C2" w:rsidRDefault="00F712C2" w:rsidP="00096EEC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Юшенко Константин Петрович, 7-962-220-22-31</w:t>
            </w:r>
          </w:p>
        </w:tc>
      </w:tr>
      <w:tr w:rsidR="00F712C2" w:rsidRPr="00D97451" w:rsidTr="00096EEC">
        <w:trPr>
          <w:trHeight w:val="327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D97451">
              <w:rPr>
                <w:rStyle w:val="FontStyle12"/>
                <w:b/>
                <w:i/>
                <w:sz w:val="28"/>
                <w:szCs w:val="28"/>
              </w:rPr>
              <w:t>г. Комсомольск-на-Амуре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27/1252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Самсонова Юлия Анатольевна, 7-914-210-50-33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135" w:type="dxa"/>
          </w:tcPr>
          <w:p w:rsidR="00F712C2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27/1251</w:t>
            </w:r>
          </w:p>
        </w:tc>
        <w:tc>
          <w:tcPr>
            <w:tcW w:w="6949" w:type="dxa"/>
          </w:tcPr>
          <w:p w:rsidR="00F712C2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Худик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Андрей Сергеевич, 7-924-213-63-82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D97451">
              <w:rPr>
                <w:rStyle w:val="FontStyle12"/>
                <w:b/>
                <w:i/>
                <w:sz w:val="28"/>
                <w:szCs w:val="28"/>
              </w:rPr>
              <w:t>Амурский муниципальный район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27/1249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Подилова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Евгения Александровна, 7-914-548-02-26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proofErr w:type="spellStart"/>
            <w:r w:rsidRPr="00D97451">
              <w:rPr>
                <w:rStyle w:val="FontStyle12"/>
                <w:b/>
                <w:i/>
                <w:sz w:val="28"/>
                <w:szCs w:val="28"/>
              </w:rPr>
              <w:t>Бикинский</w:t>
            </w:r>
            <w:proofErr w:type="spellEnd"/>
            <w:r w:rsidRPr="00D97451">
              <w:rPr>
                <w:rStyle w:val="FontStyle12"/>
                <w:b/>
                <w:i/>
                <w:sz w:val="28"/>
                <w:szCs w:val="28"/>
              </w:rPr>
              <w:t xml:space="preserve"> муниципальный район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</w:tcPr>
          <w:p w:rsidR="00F712C2" w:rsidRPr="000B396C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коллегия адвокатов "Дальневосточная", г. Бикин, ул. Октябрьская, д. 47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27/725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Колтович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Анна Александровна, 2-13-04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</w:tcPr>
          <w:p w:rsidR="00F712C2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адвокатский кабинет, г. Бикин, ул. Гагарина, д. 86а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135" w:type="dxa"/>
          </w:tcPr>
          <w:p w:rsidR="00F712C2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27/777</w:t>
            </w:r>
          </w:p>
        </w:tc>
        <w:tc>
          <w:tcPr>
            <w:tcW w:w="6949" w:type="dxa"/>
          </w:tcPr>
          <w:p w:rsidR="00F712C2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Белоножко Олег Геннадьевич, 7-909-808-30-43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proofErr w:type="spellStart"/>
            <w:r w:rsidRPr="00D97451">
              <w:rPr>
                <w:rStyle w:val="FontStyle12"/>
                <w:b/>
                <w:i/>
                <w:sz w:val="28"/>
                <w:szCs w:val="28"/>
              </w:rPr>
              <w:t>Ванинский</w:t>
            </w:r>
            <w:proofErr w:type="spellEnd"/>
            <w:r w:rsidRPr="00D97451">
              <w:rPr>
                <w:rStyle w:val="FontStyle12"/>
                <w:b/>
                <w:i/>
                <w:sz w:val="28"/>
                <w:szCs w:val="28"/>
              </w:rPr>
              <w:t xml:space="preserve"> муниципальный район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27/819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Матаченко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Илья Валерьевич, 7-962-298-86-21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proofErr w:type="spellStart"/>
            <w:r w:rsidRPr="00D97451">
              <w:rPr>
                <w:rStyle w:val="FontStyle12"/>
                <w:b/>
                <w:i/>
                <w:sz w:val="28"/>
                <w:szCs w:val="28"/>
              </w:rPr>
              <w:t>Верхнебуреинский</w:t>
            </w:r>
            <w:proofErr w:type="spellEnd"/>
            <w:r w:rsidRPr="00D97451">
              <w:rPr>
                <w:rStyle w:val="FontStyle12"/>
                <w:b/>
                <w:i/>
                <w:sz w:val="28"/>
                <w:szCs w:val="28"/>
              </w:rPr>
              <w:t xml:space="preserve"> муниципальный района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27/1225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Бруяцкая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Александра Михайловна, 7-984-264-02-02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D97451">
              <w:rPr>
                <w:rStyle w:val="FontStyle12"/>
                <w:b/>
                <w:i/>
                <w:sz w:val="28"/>
                <w:szCs w:val="28"/>
              </w:rPr>
              <w:lastRenderedPageBreak/>
              <w:t>Вяземский муниципальный район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27/238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Максимова Марина Николаевна, 7-963-565-89-79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D97451">
              <w:rPr>
                <w:rStyle w:val="FontStyle12"/>
                <w:b/>
                <w:i/>
                <w:sz w:val="28"/>
                <w:szCs w:val="28"/>
              </w:rPr>
              <w:t>Нанайский муниципальный район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коллегия адвокатов "Нанайского района", с. Троицкое, ул. Калинина, д. 103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27/362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Соловьев Леонид Александрович, 4-57-14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D97451">
              <w:rPr>
                <w:rStyle w:val="FontStyle12"/>
                <w:b/>
                <w:i/>
                <w:sz w:val="28"/>
                <w:szCs w:val="28"/>
              </w:rPr>
              <w:t>Николаевский муниципальный район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27/1224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Боровик Светлана Васильевна, 7-909-871-14-57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D97451">
              <w:rPr>
                <w:rStyle w:val="FontStyle12"/>
                <w:b/>
                <w:i/>
                <w:sz w:val="28"/>
                <w:szCs w:val="28"/>
              </w:rPr>
              <w:t>Муниципальный район им. Лазо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адвокатский кабинет, </w:t>
            </w:r>
            <w:proofErr w:type="spellStart"/>
            <w:r>
              <w:rPr>
                <w:rStyle w:val="FontStyle12"/>
                <w:sz w:val="28"/>
                <w:szCs w:val="28"/>
              </w:rPr>
              <w:t>рп</w:t>
            </w:r>
            <w:proofErr w:type="spellEnd"/>
            <w:r>
              <w:rPr>
                <w:rStyle w:val="FontStyle12"/>
                <w:sz w:val="28"/>
                <w:szCs w:val="28"/>
              </w:rPr>
              <w:t>. Переяславка, ул. Ленина, д. 25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27/906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Смирнов Иван Николаевич, 7-909-804-04-78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 w:rsidRPr="00D97451">
              <w:rPr>
                <w:rStyle w:val="FontStyle12"/>
                <w:b/>
                <w:i/>
                <w:sz w:val="28"/>
                <w:szCs w:val="28"/>
              </w:rPr>
              <w:t>Охотский муниципальный район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27/941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Данилова Елизавета Семеновна, 7-914-549-74-89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D97451">
              <w:rPr>
                <w:rStyle w:val="FontStyle12"/>
                <w:b/>
                <w:i/>
                <w:sz w:val="28"/>
                <w:szCs w:val="28"/>
              </w:rPr>
              <w:t>Советско-Гаванский муниципальный район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27/1232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Капелюшок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Данила Данилович, 7-914-426-74-13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D97451">
              <w:rPr>
                <w:rStyle w:val="FontStyle12"/>
                <w:b/>
                <w:i/>
                <w:sz w:val="28"/>
                <w:szCs w:val="28"/>
              </w:rPr>
              <w:t>Солнечный муниципальный район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</w:tcPr>
          <w:p w:rsidR="00F712C2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коллегия адвокатов "Солнечного района", </w:t>
            </w:r>
            <w:proofErr w:type="spellStart"/>
            <w:r>
              <w:rPr>
                <w:rStyle w:val="FontStyle12"/>
                <w:sz w:val="28"/>
                <w:szCs w:val="28"/>
              </w:rPr>
              <w:t>рп</w:t>
            </w:r>
            <w:proofErr w:type="spellEnd"/>
            <w:r>
              <w:rPr>
                <w:rStyle w:val="FontStyle12"/>
                <w:sz w:val="28"/>
                <w:szCs w:val="28"/>
              </w:rPr>
              <w:t>. Солнечный,</w:t>
            </w:r>
          </w:p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ул. Ленина, д. 29, кв. 25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27/866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Ягайлов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Сергей Леонидович, 7-984-171-51-36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  <w:hideMark/>
          </w:tcPr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proofErr w:type="spellStart"/>
            <w:r w:rsidRPr="00D97451">
              <w:rPr>
                <w:rStyle w:val="FontStyle12"/>
                <w:b/>
                <w:i/>
                <w:sz w:val="28"/>
                <w:szCs w:val="28"/>
              </w:rPr>
              <w:t>Ульчский</w:t>
            </w:r>
            <w:proofErr w:type="spellEnd"/>
            <w:r w:rsidRPr="00D97451">
              <w:rPr>
                <w:rStyle w:val="FontStyle12"/>
                <w:b/>
                <w:i/>
                <w:sz w:val="28"/>
                <w:szCs w:val="28"/>
              </w:rPr>
              <w:t xml:space="preserve"> муниципальный район края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9645" w:type="dxa"/>
            <w:gridSpan w:val="4"/>
          </w:tcPr>
          <w:p w:rsidR="00F712C2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коллегия адвокатов "Хабаровский краевой юридический центр",</w:t>
            </w:r>
          </w:p>
          <w:p w:rsidR="00F712C2" w:rsidRPr="00D97451" w:rsidRDefault="00F712C2" w:rsidP="00096EEC">
            <w:pPr>
              <w:spacing w:before="120"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с. </w:t>
            </w:r>
            <w:proofErr w:type="spellStart"/>
            <w:r>
              <w:rPr>
                <w:rStyle w:val="FontStyle12"/>
                <w:sz w:val="28"/>
                <w:szCs w:val="28"/>
              </w:rPr>
              <w:t>Богородское</w:t>
            </w:r>
            <w:proofErr w:type="spellEnd"/>
            <w:r>
              <w:rPr>
                <w:rStyle w:val="FontStyle12"/>
                <w:sz w:val="28"/>
                <w:szCs w:val="28"/>
              </w:rPr>
              <w:t>, ул. Спортивная, д. 6, оф. 3</w:t>
            </w:r>
          </w:p>
        </w:tc>
      </w:tr>
      <w:tr w:rsidR="00F712C2" w:rsidRPr="00D97451" w:rsidTr="00096EEC">
        <w:trPr>
          <w:trHeight w:val="331"/>
          <w:tblHeader/>
        </w:trPr>
        <w:tc>
          <w:tcPr>
            <w:tcW w:w="1561" w:type="dxa"/>
            <w:gridSpan w:val="2"/>
          </w:tcPr>
          <w:p w:rsidR="00F712C2" w:rsidRPr="00D97451" w:rsidRDefault="00F712C2" w:rsidP="00096EEC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135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27/504</w:t>
            </w:r>
          </w:p>
        </w:tc>
        <w:tc>
          <w:tcPr>
            <w:tcW w:w="6949" w:type="dxa"/>
          </w:tcPr>
          <w:p w:rsidR="00F712C2" w:rsidRPr="00D97451" w:rsidRDefault="00F712C2" w:rsidP="00096EEC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Крымский Сергей Борисович, 7-962-151-05-55</w:t>
            </w:r>
          </w:p>
        </w:tc>
      </w:tr>
    </w:tbl>
    <w:p w:rsidR="00F712C2" w:rsidRPr="00D97451" w:rsidRDefault="00F712C2" w:rsidP="00F712C2">
      <w:pPr>
        <w:tabs>
          <w:tab w:val="left" w:pos="3192"/>
          <w:tab w:val="center" w:pos="46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7451">
        <w:rPr>
          <w:rFonts w:ascii="Times New Roman" w:hAnsi="Times New Roman"/>
          <w:sz w:val="28"/>
          <w:szCs w:val="28"/>
        </w:rPr>
        <w:t>__________</w:t>
      </w:r>
    </w:p>
    <w:p w:rsidR="000C70D4" w:rsidRDefault="000C70D4">
      <w:bookmarkStart w:id="0" w:name="_GoBack"/>
      <w:bookmarkEnd w:id="0"/>
    </w:p>
    <w:sectPr w:rsidR="000C70D4" w:rsidSect="00AC3743">
      <w:headerReference w:type="default" r:id="rId4"/>
      <w:pgSz w:w="11906" w:h="16838"/>
      <w:pgMar w:top="1134" w:right="680" w:bottom="1134" w:left="1985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6A" w:rsidRPr="00C84A74" w:rsidRDefault="00F712C2" w:rsidP="00D158E6">
    <w:pPr>
      <w:pStyle w:val="a3"/>
      <w:jc w:val="center"/>
      <w:rPr>
        <w:rFonts w:ascii="Times New Roman" w:eastAsia="BatangChe" w:hAnsi="Times New Roman"/>
        <w:sz w:val="24"/>
        <w:szCs w:val="24"/>
      </w:rPr>
    </w:pPr>
    <w:r w:rsidRPr="00C84A74">
      <w:rPr>
        <w:rFonts w:ascii="Times New Roman" w:eastAsia="BatangChe" w:hAnsi="Times New Roman"/>
        <w:sz w:val="24"/>
        <w:szCs w:val="24"/>
      </w:rPr>
      <w:fldChar w:fldCharType="begin"/>
    </w:r>
    <w:r w:rsidRPr="00C84A74">
      <w:rPr>
        <w:rFonts w:ascii="Times New Roman" w:eastAsia="BatangChe" w:hAnsi="Times New Roman"/>
        <w:sz w:val="24"/>
        <w:szCs w:val="24"/>
      </w:rPr>
      <w:instrText>PAGE   \* MERGEFORMAT</w:instrText>
    </w:r>
    <w:r w:rsidRPr="00C84A74">
      <w:rPr>
        <w:rFonts w:ascii="Times New Roman" w:eastAsia="BatangChe" w:hAnsi="Times New Roman"/>
        <w:sz w:val="24"/>
        <w:szCs w:val="24"/>
      </w:rPr>
      <w:fldChar w:fldCharType="separate"/>
    </w:r>
    <w:r>
      <w:rPr>
        <w:rFonts w:ascii="Times New Roman" w:eastAsia="BatangChe" w:hAnsi="Times New Roman"/>
        <w:noProof/>
        <w:sz w:val="24"/>
        <w:szCs w:val="24"/>
      </w:rPr>
      <w:t>2</w:t>
    </w:r>
    <w:r w:rsidRPr="00C84A74">
      <w:rPr>
        <w:rFonts w:ascii="Times New Roman" w:eastAsia="BatangChe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C2"/>
    <w:rsid w:val="000C70D4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0D67-A27E-4A13-B48B-9CF90CD6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12C2"/>
    <w:rPr>
      <w:rFonts w:ascii="Calibri" w:eastAsia="Calibri" w:hAnsi="Calibri" w:cs="Times New Roman"/>
    </w:rPr>
  </w:style>
  <w:style w:type="character" w:customStyle="1" w:styleId="FontStyle12">
    <w:name w:val="Font Style12"/>
    <w:rsid w:val="00F712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Ференцев Сергей Сергеевич</dc:creator>
  <cp:keywords/>
  <dc:description/>
  <cp:lastModifiedBy>Ференцев Сергей Сергеевич</cp:lastModifiedBy>
  <cp:revision>1</cp:revision>
  <dcterms:created xsi:type="dcterms:W3CDTF">2022-12-09T00:27:00Z</dcterms:created>
  <dcterms:modified xsi:type="dcterms:W3CDTF">2022-12-09T00:27:00Z</dcterms:modified>
</cp:coreProperties>
</file>